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Default Extension="odttf" ContentType="application/vnd.openxmlformats-officedocument.obfuscatedFont"> </Default>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188"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pPr>
        <w:widowControl w:val="on"/>
        <w:pBdr/>
        <w:spacing w:before="0" w:after="0" w:line="274" w:lineRule="auto"/>
        <w:ind w:left="0" w:right="0"/>
        <w:jc w:val="center"/>
        <w:textDirection w:val="lrTb"/>
        <w:textAlignment w:val="top"/>
      </w:pPr>
      <w:r>
        <w:rPr>
          <w:rFonts w:ascii="Raleway SemiBold" w:hAnsi="Raleway SemiBold" w:eastAsia="Raleway SemiBold" w:cs="Raleway SemiBold"/>
          <w:color w:val="000000"/>
          <w:position w:val="0"/>
          <w:sz w:val="38"/>
          <w:szCs w:val="38"/>
        </w:rPr>
        <w:t xml:space="preserve">PATRICIA </w:t>
      </w:r>
      <w:r>
        <w:rPr>
          <w:rFonts w:ascii="Raleway SemiBold" w:hAnsi="Raleway SemiBold" w:eastAsia="Raleway SemiBold" w:cs="Raleway SemiBold"/>
          <w:color w:val="000000"/>
          <w:position w:val="0"/>
          <w:sz w:val="38"/>
          <w:szCs w:val="38"/>
        </w:rPr>
        <w:t xml:space="preserve">F.
SIMMONS</w:t>
      </w:r>
    </w:p>
    <w:p>
      <w:pPr>
        <w:widowControl w:val="on"/>
        <w:pBdr/>
        <w:spacing w:before="150" w:after="0" w:line="282" w:lineRule="auto"/>
        <w:ind w:left="0" w:right="0"/>
        <w:jc w:val="center"/>
        <w:textDirection w:val="lrTb"/>
        <w:textAlignment w:val="top"/>
      </w:pPr>
      <w:r>
        <w:rPr>
          <w:position w:val="-5"/>
        </w:rPr>
        <w:drawing>
          <wp:inline distT="0" distB="0" distL="0" distR="0">
            <wp:extent cx="129600" cy="129600"/>
            <wp:effectExtent b="0" l="0" r="0" t="0"/>
            <wp:docPr id="35157076" name="name20216675d87883c08" descr="address17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dress17_1.png"/>
                    <pic:cNvPicPr/>
                  </pic:nvPicPr>
                  <pic:blipFill>
                    <a:blip r:embed="rId95816675d87883c06" cstate="print"/>
                    <a:stretch>
                      <a:fillRect/>
                    </a:stretch>
                  </pic:blipFill>
                  <pic:spPr>
                    <a:xfrm>
                      <a:off x="0" y="0"/>
                      <a:ext cx="129600" cy="129600"/>
                    </a:xfrm>
                    <a:prstGeom prst="rect">
                      <a:avLst/>
                    </a:prstGeom>
                    <a:ln w="0">
                      <a:noFill/>
                    </a:ln>
                  </pic:spPr>
                </pic:pic>
              </a:graphicData>
            </a:graphic>
          </wp:inline>
        </w:drawing>
      </w:r>
      <w:r>
        <w:rPr>
          <w:rFonts w:ascii="Raleway" w:hAnsi="Raleway" w:eastAsia="Raleway" w:cs="Raleway"/>
          <w:b w:val="0"/>
          <w:bCs w:val="0"/>
          <w:color w:val="000000"/>
          <w:position w:val="0"/>
          <w:sz w:val="17"/>
          <w:szCs w:val="17"/>
        </w:rPr>
        <w:t xml:space="preserve"> 1111
State Street, Detroit, MI
48201         </w:t>
      </w:r>
      <w:r>
        <w:rPr>
          <w:position w:val="-5"/>
        </w:rPr>
        <w:drawing>
          <wp:inline distT="0" distB="0" distL="0" distR="0">
            <wp:extent cx="129600" cy="129600"/>
            <wp:effectExtent b="0" l="0" r="0" t="0"/>
            <wp:docPr id="26751308" name="name10176675d87887201" descr="email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il4.png"/>
                    <pic:cNvPicPr/>
                  </pic:nvPicPr>
                  <pic:blipFill>
                    <a:blip r:embed="rId24286675d878871ff" cstate="print"/>
                    <a:stretch>
                      <a:fillRect/>
                    </a:stretch>
                  </pic:blipFill>
                  <pic:spPr>
                    <a:xfrm>
                      <a:off x="0" y="0"/>
                      <a:ext cx="129600" cy="129600"/>
                    </a:xfrm>
                    <a:prstGeom prst="rect">
                      <a:avLst/>
                    </a:prstGeom>
                    <a:ln w="0">
                      <a:noFill/>
                    </a:ln>
                  </pic:spPr>
                </pic:pic>
              </a:graphicData>
            </a:graphic>
          </wp:inline>
        </w:drawing>
      </w:r>
      <w:r>
        <w:rPr>
          <w:rFonts w:ascii="Raleway" w:hAnsi="Raleway" w:eastAsia="Raleway" w:cs="Raleway"/>
          <w:b w:val="0"/>
          <w:bCs w:val="0"/>
          <w:color w:val="000000"/>
          <w:position w:val="0"/>
          <w:sz w:val="17"/>
          <w:szCs w:val="17"/>
        </w:rPr>
        <w:t xml:space="preserve">
 patfransimmons4321@waldenu.edu        
</w:t>
      </w:r>
      <w:r>
        <w:rPr>
          <w:position w:val="-5"/>
        </w:rPr>
        <w:drawing>
          <wp:inline distT="0" distB="0" distL="0" distR="0">
            <wp:extent cx="129600" cy="129600"/>
            <wp:effectExtent b="0" l="0" r="0" t="0"/>
            <wp:docPr id="75579112" name="name73726675d8788ae0a" descr="phon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ne8.png"/>
                    <pic:cNvPicPr/>
                  </pic:nvPicPr>
                  <pic:blipFill>
                    <a:blip r:embed="rId69416675d8788ae08" cstate="print"/>
                    <a:stretch>
                      <a:fillRect/>
                    </a:stretch>
                  </pic:blipFill>
                  <pic:spPr>
                    <a:xfrm>
                      <a:off x="0" y="0"/>
                      <a:ext cx="129600" cy="129600"/>
                    </a:xfrm>
                    <a:prstGeom prst="rect">
                      <a:avLst/>
                    </a:prstGeom>
                    <a:ln w="0">
                      <a:noFill/>
                    </a:ln>
                  </pic:spPr>
                </pic:pic>
              </a:graphicData>
            </a:graphic>
          </wp:inline>
        </w:drawing>
      </w:r>
      <w:r>
        <w:rPr>
          <w:rFonts w:ascii="Raleway" w:hAnsi="Raleway" w:eastAsia="Raleway" w:cs="Raleway"/>
          <w:b w:val="0"/>
          <w:bCs w:val="0"/>
          <w:color w:val="000000"/>
          <w:position w:val="0"/>
          <w:sz w:val="17"/>
          <w:szCs w:val="17"/>
        </w:rPr>
        <w:t xml:space="preserve">  (111)
111-1111        </w:t>
      </w:r>
    </w:p>
    <w:p>
      <w:pPr>
        <w:widowControl w:val="on"/>
        <w:pBdr>
          <w:bottom w:val="single" w:color="E5E7E9" w:sz="5" w:space="0"/>
        </w:pBdr>
        <w:spacing w:before="0" w:after="0" w:line="300"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333" w:lineRule="auto"/>
        <w:ind w:left="0" w:right="0"/>
        <w:jc w:val="left"/>
        <w:textDirection w:val="lrTb"/>
      </w:pPr>
      <w:r>
        <w:rPr>
          <w:rFonts w:ascii="" w:hAnsi="" w:eastAsia="" w:cs=""/>
          <w:b w:val="0"/>
          <w:bCs w:val="0"/>
          <w:color w:val="000000"/>
          <w:sz w:val="18"/>
          <w:szCs w:val="18"/>
        </w:rPr>
        <w:t xml:space="preserve"> </w:t>
      </w:r>
    </w:p>
    <w:p>
      <w:pPr>
        <w:widowControl w:val="on"/>
        <w:pBdr/>
        <w:spacing w:before="75" w:after="0" w:line="248" w:lineRule="auto"/>
        <w:ind w:left="0" w:right="0"/>
        <w:jc w:val="left"/>
        <w:textDirection w:val="lrTb"/>
        <w:textAlignment w:val="top"/>
      </w:pPr>
      <w:r>
        <w:rPr>
          <w:rFonts w:ascii="Raleway SemiBold" w:hAnsi="Raleway SemiBold" w:eastAsia="Raleway SemiBold" w:cs="Raleway SemiBold"/>
          <w:b/>
          <w:bCs/>
          <w:spacing w:val="20"/>
          <w:color w:val="373737"/>
          <w:position w:val="0"/>
          <w:sz w:val="21"/>
          <w:szCs w:val="21"/>
        </w:rPr>
        <w:t xml:space="preserve">May 14, 2024</w:t>
      </w:r>
    </w:p>
    <w:tbl>
      <w:tblPr>
        <w:tblStyle w:val="NormalTablePHPDOCX"/>
        <w:tblCellMar>
          <w:left w:type="dxa" w:w="0"/>
          <w:right w:type="dxa" w:w="0"/>
        </w:tblCellMar>
        <w:tblW w:w="10500" w:type="dxa"/>
        <w:tblInd w:w="0" w:type="auto"/>
        <w:tblBorders/>
        <w:tblLayout w:type="fixed"/>
      </w:tblPr>
      <w:tblGrid>
        <w:gridCol w:w="750"/>
        <w:gridCol w:w="9750"/>
      </w:tblGrid>
      <w:tr>
        <w:trPr>
          <w:trHeight w:val="75" w:hRule="atLeast"/>
        </w:trPr>
        <w:tc>
          <w:tcPr>
            <w:tcW w:w="750" w:type="dxa"/>
            <w:tcBorders>
              <w:top w:val="single" w:color="000000" w:sz="10"/>
            </w:tcBorders>
            <w:tcMar>
              <w:top w:w="0" w:type="auto"/>
              <w:left w:w="0" w:type="auto"/>
              <w:bottom w:w="0" w:type="auto"/>
              <w:right w:w="0" w:type="auto"/>
            </w:tcMar>
            <w:textDirection w:val="lrTb"/>
            <w:vAlign w:val="top"/>
          </w:tcPr>
          <w:p>
            <w:pPr>
              <w:widowControl w:val="on"/>
              <w:pBdr/>
              <w:spacing w:before="0" w:after="0" w:line="240" w:lineRule="auto"/>
              <w:ind w:left="0" w:right="0"/>
              <w:jc w:val="left"/>
            </w:pPr>
            <w:r>
              <w:rPr>
                <w:rFonts w:ascii="" w:hAnsi="" w:eastAsia="" w:cs=""/>
                <w:b w:val="0"/>
                <w:bCs w:val="0"/>
                <w:color w:val="000000"/>
                <w:position w:val="0"/>
                <w:sz w:val="2"/>
                <w:szCs w:val="2"/>
              </w:rPr>
              <w:t xml:space="preserve">
 </w:t>
            </w:r>
          </w:p>
        </w:tc>
        <w:tc>
          <w:tcPr>
            <w:tcW w:w="9750" w:type="dxa"/>
            <w:tcBorders>
              <w:top w:val="single" w:color="E5E7E9" w:sz="5"/>
            </w:tcBorders>
            <w:tcMar>
              <w:top w:w="15" w:type="dxa"/>
              <w:left w:w="0" w:type="auto"/>
              <w:bottom w:w="0" w:type="auto"/>
              <w:right w:w="0" w:type="auto"/>
            </w:tcMar>
            <w:textDirection w:val="lrTb"/>
            <w:vAlign w:val="top"/>
          </w:tcPr>
          <w:p>
            <w:pPr>
              <w:widowControl w:val="on"/>
              <w:pBdr/>
              <w:spacing w:before="0" w:after="0" w:line="240" w:lineRule="auto"/>
              <w:ind w:left="0" w:right="0"/>
              <w:jc w:val="left"/>
            </w:pPr>
            <w:r>
              <w:rPr>
                <w:rFonts w:ascii="" w:hAnsi="" w:eastAsia="" w:cs=""/>
                <w:b w:val="0"/>
                <w:bCs w:val="0"/>
                <w:color w:val="000000"/>
                <w:position w:val="0"/>
                <w:sz w:val="2"/>
                <w:szCs w:val="2"/>
              </w:rPr>
              <w:t xml:space="preserve">
 </w:t>
            </w:r>
          </w:p>
        </w:tc>
      </w:tr>
    </w:tbl>
    <w:p>
      <w:pPr>
        <w:widowControl w:val="on"/>
        <w:pBdr/>
        <w:spacing w:before="0" w:after="0" w:line="83"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Dr. Lae Pitts</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Keen Elementary
School</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111 Peace Avenue</w:t>
      </w:r>
      <w:r>
        <w:rPr>
          <w:rFonts w:ascii="Raleway" w:hAnsi="Raleway" w:eastAsia="Raleway" w:cs="Raleway"/>
          <w:b w:val="0"/>
          <w:bCs w:val="0"/>
          <w:color w:val="000000"/>
          <w:sz w:val="17"/>
          <w:szCs w:val="17"/>
        </w:rPr>
        <w:br/>
        <w:t xml:space="preserve">Detroit, MI 48201</w:t>
      </w:r>
    </w:p>
    <w:p>
      <w:pPr>
        <w:widowControl w:val="on"/>
        <w:pBdr/>
        <w:spacing w:before="0" w:after="0" w:line="333"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210" w:lineRule="auto"/>
        <w:ind w:left="0" w:right="0"/>
        <w:jc w:val="left"/>
        <w:textDirection w:val="lrTb"/>
      </w:pPr>
      <w:r>
        <w:rPr>
          <w:rFonts w:ascii="Raleway SemiBold" w:hAnsi="Raleway SemiBold" w:eastAsia="Raleway SemiBold" w:cs="Raleway SemiBold"/>
          <w:b/>
          <w:bCs/>
          <w:color w:val="373737"/>
          <w:sz w:val="20"/>
          <w:szCs w:val="20"/>
        </w:rPr>
        <w:t xml:space="preserve">Dear Dr. Pitts:</w:t>
      </w:r>
    </w:p>
    <w:p>
      <w:pPr>
        <w:widowControl w:val="on"/>
        <w:pBdr/>
        <w:spacing w:before="0" w:after="0" w:line="167"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I am writing to express my
interest for a demonstration teaching placement at your school in
order to complete my special education professional practice
requirements. I am impressed with your reputation as a principal
and your school’s impressive commitment to educating students in
the Detroit area.</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I am currently enrolled in the
Master of Arts in Teaching in Special Education at Walden
University,  which is accredited by the Higher Learning
Commission and the Council for the Accreditation of Educator
Preparation (CAEP). The special education program prepares
candidates for the academic and behavioral strategist teaching
license, working across multiple disability areas with students
with mild to moderate exceptionalities. The MAT in Special
Education program has also received SPA recognition from the
Council of Exceptional Children. Faculty members at Walden
University are scholar-practitioners with credentials from top
national universities. At this time, I have completed my coursework
and achieved a 4.0 GPA and prepared to complete my demonstration
teaching. </w:t>
      </w:r>
    </w:p>
    <w:p>
      <w:pPr>
        <w:widowControl w:val="on"/>
        <w:pBdr/>
        <w:spacing w:before="0" w:after="0" w:line="167"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I bring knowledge and
understanding of child development and how to provide meaningful
learning opportunities and experiences that support intellectual,
social, emotional, and academic growth for diverse learners. I have
acquired experience planning lessons and activities aligned to
students’ diverse learning needs, academic standards, and subject
matter content to ensure that every student receives a tailored and
impactful education. I understand the importance of using formal
and informal assessment tools to measure student performance and
drive data-based instructional decisions to improve student
learning outcomes. I am knowledgeable in selecting and implementing
evidence-based instructional strategies and technology that are
motivating and engaging for learners.  My collaboration and
communication skills acquired during my program and intensive field
experience will also help me contribute to your team of esteemed
educators.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As I approach the end of my
graduate program, I am eager and ready to apply theory to practice.
Enclosed you will find my career portfolio which includes my
curriculum vitae. I have also included a letter from Walden
University's Field Experience Director, which provides a
description of the MAT in Special Education  program at Walden
University, as well as Field Experience
requirements. </w:t>
      </w:r>
    </w:p>
    <w:p>
      <w:pPr>
        <w:widowControl w:val="on"/>
        <w:pBdr/>
        <w:spacing w:before="0" w:after="0" w:line="167"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7"/>
          <w:szCs w:val="17"/>
        </w:rPr>
        <w:t xml:space="preserve">I am excited about the
opportunity to bring my skills, passion, and dedication to the
special education demonstration teaching experience at your school
and greatly appreciate your consideration of my application. I look
forward to further discussing field experience opportunities at
your school.</w:t>
      </w:r>
    </w:p>
    <w:p>
      <w:pPr>
        <w:widowControl w:val="on"/>
        <w:pBdr/>
        <w:spacing w:before="0" w:after="0" w:line="333"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247" w:lineRule="auto"/>
        <w:ind w:left="0" w:right="0"/>
        <w:jc w:val="left"/>
        <w:textDirection w:val="lrTb"/>
      </w:pPr>
      <w:r>
        <w:rPr>
          <w:rFonts w:ascii="Raleway" w:hAnsi="Raleway" w:eastAsia="Raleway" w:cs="Raleway"/>
          <w:b w:val="0"/>
          <w:bCs w:val="0"/>
          <w:color w:val="000000"/>
          <w:sz w:val="17"/>
          <w:szCs w:val="17"/>
        </w:rPr>
        <w:t xml:space="preserve">Sincerely,</w:t>
      </w:r>
    </w:p>
    <w:p>
      <w:pPr>
        <w:widowControl w:val="on"/>
        <w:pBdr/>
        <w:spacing w:before="0" w:after="0" w:line="247" w:lineRule="auto"/>
        <w:ind w:left="0" w:right="0"/>
        <w:jc w:val="left"/>
        <w:textDirection w:val="lrTb"/>
      </w:pPr>
      <w:r>
        <w:rPr>
          <w:rFonts w:ascii="Raleway" w:hAnsi="Raleway" w:eastAsia="Raleway" w:cs="Raleway"/>
          <w:b w:val="0"/>
          <w:bCs w:val="0"/>
          <w:color w:val="000000"/>
          <w:sz w:val="17"/>
          <w:szCs w:val="17"/>
        </w:rPr>
        <w:br/>
        <w:br/>
        <w:br/>
        <w:t xml:space="preserve">Patricia F. Simmons</w:t>
      </w:r>
    </w:p>
    <w:sectPr xmlns:w="http://schemas.openxmlformats.org/wordprocessingml/2006/main" w:rsidR="00AC197E" w:rsidRPr="00DF064E" w:rsidSect="000F6147">
      <w:pgSz w:w="11906" w:h="16838" w:orient="portrait" w:code="9"/>
      <w:pgMar w:top="750" w:right="750" w:bottom="750" w:left="750" w:header="0" w:footer="0"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Raleway">
    <w:charset w:val="00"/>
    <w:embedRegular r:id="rId63885598" w:fontKey="{4DD14A78-8E89-426F-90D8-5CD89AEFDD3B}"/>
  </w:font>
  <w:font w:name="Raleway Medium">
    <w:charset w:val="00"/>
    <w:embedRegular r:id="rId47792688" w:fontKey="{B8214A78-8E89-426F-90D8-5CD89AEFD8F6}"/>
  </w:font>
  <w:font w:name="Raleway Bold">
    <w:charset w:val="00"/>
    <w:embedRegular r:id="rId56153167" w:fontKey="{09314A78-8E89-426F-90D8-5CD89AEFDE35}"/>
  </w:font>
  <w:font w:name="Raleway SemiBold">
    <w:charset w:val="00"/>
    <w:embedRegular r:id="rId6662162" w:fontKey="{06814A78-8E89-426F-90D8-5CD89AEFD419}"/>
  </w:font>
  <w:font w:name="Raleway ExtraBold">
    <w:charset w:val="00"/>
    <w:embedRegular r:id="rId28815875" w:fontKey="{90114A78-8E89-426F-90D8-5CD89AEFD30A}"/>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p14="http://schemas.microsoft.com/office/word/2010/wordprocessingDrawing" xmlns:w10="urn:schemas-microsoft-com:office:word" xmlns:w14="http://schemas.microsoft.com/office/word/2010/wordml" xmlns:w15="http://schemas.microsoft.com/office/word/2012/wordml" xmlns:w="http://schemas.openxmlformats.org/wordprocessingml/2006/main" xmlns:wne="http://schemas.microsoft.com/office/word/2006/wordml" mc:Ignorable="w14 w15 wp14">
  <w:abstractNum w:abstractNumId="9703">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712">
    <w:multiLevelType w:val="hybridMultilevel"/>
    <w:lvl w:ilvl="0" w:tplc="30389437">
      <w:start w:val="1"/>
      <w:numFmt w:val="decimal"/>
      <w:lvlText w:val="%1."/>
      <w:lvlJc w:val="left"/>
      <w:pPr>
        <w:ind w:left="720" w:hanging="360"/>
      </w:pPr>
    </w:lvl>
    <w:lvl w:ilvl="1" w:tplc="30389437" w:tentative="1">
      <w:start w:val="1"/>
      <w:numFmt w:val="lowerLetter"/>
      <w:lvlText w:val="%2."/>
      <w:lvlJc w:val="left"/>
      <w:pPr>
        <w:ind w:left="1440" w:hanging="360"/>
      </w:pPr>
    </w:lvl>
    <w:lvl w:ilvl="2" w:tplc="30389437" w:tentative="1">
      <w:start w:val="1"/>
      <w:numFmt w:val="lowerRoman"/>
      <w:lvlText w:val="%3."/>
      <w:lvlJc w:val="right"/>
      <w:pPr>
        <w:ind w:left="2160" w:hanging="180"/>
      </w:pPr>
    </w:lvl>
    <w:lvl w:ilvl="3" w:tplc="30389437" w:tentative="1">
      <w:start w:val="1"/>
      <w:numFmt w:val="decimal"/>
      <w:lvlText w:val="%4."/>
      <w:lvlJc w:val="left"/>
      <w:pPr>
        <w:ind w:left="2880" w:hanging="360"/>
      </w:pPr>
    </w:lvl>
    <w:lvl w:ilvl="4" w:tplc="30389437" w:tentative="1">
      <w:start w:val="1"/>
      <w:numFmt w:val="lowerLetter"/>
      <w:lvlText w:val="%5."/>
      <w:lvlJc w:val="left"/>
      <w:pPr>
        <w:ind w:left="3600" w:hanging="360"/>
      </w:pPr>
    </w:lvl>
    <w:lvl w:ilvl="5" w:tplc="30389437" w:tentative="1">
      <w:start w:val="1"/>
      <w:numFmt w:val="lowerRoman"/>
      <w:lvlText w:val="%6."/>
      <w:lvlJc w:val="right"/>
      <w:pPr>
        <w:ind w:left="4320" w:hanging="180"/>
      </w:pPr>
    </w:lvl>
    <w:lvl w:ilvl="6" w:tplc="30389437" w:tentative="1">
      <w:start w:val="1"/>
      <w:numFmt w:val="decimal"/>
      <w:lvlText w:val="%7."/>
      <w:lvlJc w:val="left"/>
      <w:pPr>
        <w:ind w:left="5040" w:hanging="360"/>
      </w:pPr>
    </w:lvl>
    <w:lvl w:ilvl="7" w:tplc="30389437" w:tentative="1">
      <w:start w:val="1"/>
      <w:numFmt w:val="lowerLetter"/>
      <w:lvlText w:val="%8."/>
      <w:lvlJc w:val="left"/>
      <w:pPr>
        <w:ind w:left="5760" w:hanging="360"/>
      </w:pPr>
    </w:lvl>
    <w:lvl w:ilvl="8" w:tplc="30389437" w:tentative="1">
      <w:start w:val="1"/>
      <w:numFmt w:val="lowerRoman"/>
      <w:lvlText w:val="%9."/>
      <w:lvlJc w:val="right"/>
      <w:pPr>
        <w:ind w:left="6480" w:hanging="180"/>
      </w:pPr>
    </w:lvl>
  </w:abstractNum>
  <w:abstractNum w:abstractNumId="20711">
    <w:multiLevelType w:val="hybridMultilevel"/>
    <w:lvl w:ilvl="0" w:tplc="9809067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20711">
    <w:abstractNumId w:val="20711"/>
  </w:num>
  <w:num w:numId="20712">
    <w:abstractNumId w:val="20712"/>
  </w:num>
  <w:num w:numId="9703">
    <w:abstractNumId w:val="9703"/>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val="1"/>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888229381" Type="http://schemas.microsoft.com/office/2011/relationships/commentsExtended" Target="commentsExtended.xml"/><Relationship Id="rId876162801" Type="http://schemas.microsoft.com/office/2011/relationships/people" Target="people.xml"/><Relationship Id="rId95816675d87883c06" Type="http://schemas.openxmlformats.org/officeDocument/2006/relationships/image" Target="media/imgrId95816675d87883c06.png"/><Relationship Id="rId24286675d878871ff" Type="http://schemas.openxmlformats.org/officeDocument/2006/relationships/image" Target="media/imgrId24286675d878871ff.png"/><Relationship Id="rId69416675d8788ae08" Type="http://schemas.openxmlformats.org/officeDocument/2006/relationships/image" Target="media/imgrId69416675d8788ae08.png"/></Relationships>

</file>

<file path=word/_rels/endnotes.xml.rels><?xml version="1.0" encoding="UTF-8" standalone="yes"?><Relationships xmlns="http://schemas.openxmlformats.org/package/2006/relationships"></Relationships>
</file>

<file path=word/_rels/fontTable.xml.rels><?xml version="1.0" encoding="UTF-8" standalone="yes"?>
<Relationships xmlns="http://schemas.openxmlformats.org/package/2006/relationships">
                                <Relationship Id="rId63885598" Target="fonts/font63885598.odttf" Type="http://schemas.openxmlformats.org/officeDocument/2006/relationships/font"/><Relationship Id="rId47792688" Target="fonts/font47792688.odttf" Type="http://schemas.openxmlformats.org/officeDocument/2006/relationships/font"/><Relationship Id="rId56153167" Target="fonts/font56153167.odttf" Type="http://schemas.openxmlformats.org/officeDocument/2006/relationships/font"/><Relationship Id="rId6662162" Target="fonts/font6662162.odttf" Type="http://schemas.openxmlformats.org/officeDocument/2006/relationships/font"/><Relationship Id="rId28815875" Target="fonts/font28815875.odttf" Type="http://schemas.openxmlformats.org/officeDocument/2006/relationships/font"/></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Walden U. - Education Field Experience - Cover Letter</dc:title>
  <dc:subject/>
  <dc:creator>SkillsFirst</dc:creator>
  <cp:keywords/>
  <dc:description/>
  <cp:lastModifiedBy>SkillsFirst</cp:lastModifiedBy>
  <cp:revision>6</cp:revision>
  <dcterms:created xsi:type="dcterms:W3CDTF">2012-01-10T09:29:00Z</dcterms:created>
  <dcterms:modified xsi:type="dcterms:W3CDTF">2012-02-06T10:43:00Z</dcterms:modified>
</cp:coreProperties>
</file>

<file path=docProps/custom.xml><?xml version="1.0" encoding="utf-8"?>
<Properties xmlns:vt="http://schemas.openxmlformats.org/officeDocument/2006/docPropsVTypes" xmlns="http://schemas.openxmlformats.org/officeDocument/2006/custom-properties">
                                        </Properties>
</file>